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DB" w:rsidRPr="004573A4" w:rsidRDefault="00D519DB" w:rsidP="004573A4">
      <w:pPr>
        <w:jc w:val="center"/>
        <w:rPr>
          <w:rFonts w:ascii="標楷體" w:eastAsia="標楷體" w:hAnsi="標楷體"/>
          <w:b/>
          <w:color w:val="C00000"/>
          <w:sz w:val="36"/>
          <w:szCs w:val="36"/>
        </w:rPr>
      </w:pPr>
      <w:r w:rsidRPr="004573A4">
        <w:rPr>
          <w:rFonts w:ascii="標楷體" w:eastAsia="標楷體" w:hAnsi="標楷體" w:hint="eastAsia"/>
          <w:b/>
          <w:color w:val="C00000"/>
          <w:sz w:val="36"/>
          <w:szCs w:val="36"/>
        </w:rPr>
        <w:t>高雄市私立</w:t>
      </w:r>
      <w:r w:rsidR="00CD14FC" w:rsidRPr="004573A4">
        <w:rPr>
          <w:rFonts w:ascii="標楷體" w:eastAsia="標楷體" w:hAnsi="標楷體" w:hint="eastAsia"/>
          <w:b/>
          <w:color w:val="C00000"/>
          <w:sz w:val="36"/>
          <w:szCs w:val="36"/>
        </w:rPr>
        <w:t>福山</w:t>
      </w:r>
      <w:r w:rsidRPr="004573A4">
        <w:rPr>
          <w:rFonts w:ascii="標楷體" w:eastAsia="標楷體" w:hAnsi="標楷體" w:hint="eastAsia"/>
          <w:b/>
          <w:color w:val="C00000"/>
          <w:sz w:val="36"/>
          <w:szCs w:val="36"/>
        </w:rPr>
        <w:t>可萊蒙幼兒園</w:t>
      </w:r>
      <w:r w:rsidR="00D55A60">
        <w:rPr>
          <w:rFonts w:ascii="標楷體" w:eastAsia="標楷體" w:hAnsi="標楷體" w:hint="eastAsia"/>
          <w:b/>
          <w:color w:val="C00000"/>
          <w:sz w:val="36"/>
          <w:szCs w:val="36"/>
        </w:rPr>
        <w:t>113學年度上</w:t>
      </w:r>
      <w:r w:rsidRPr="004573A4">
        <w:rPr>
          <w:rFonts w:ascii="標楷體" w:eastAsia="標楷體" w:hAnsi="標楷體" w:hint="eastAsia"/>
          <w:b/>
          <w:color w:val="C00000"/>
          <w:sz w:val="36"/>
          <w:szCs w:val="36"/>
        </w:rPr>
        <w:t>學期</w:t>
      </w:r>
      <w:r w:rsidR="006415A4" w:rsidRPr="004573A4">
        <w:rPr>
          <w:rFonts w:ascii="標楷體" w:eastAsia="標楷體" w:hAnsi="標楷體" w:hint="eastAsia"/>
          <w:b/>
          <w:color w:val="C00000"/>
          <w:sz w:val="36"/>
          <w:szCs w:val="36"/>
        </w:rPr>
        <w:t>收退費辦法</w:t>
      </w:r>
    </w:p>
    <w:p w:rsidR="00D519DB" w:rsidRPr="00C44076" w:rsidRDefault="00D519DB" w:rsidP="002818D5">
      <w:pPr>
        <w:pStyle w:val="a9"/>
        <w:numPr>
          <w:ilvl w:val="0"/>
          <w:numId w:val="1"/>
        </w:numPr>
        <w:spacing w:line="400" w:lineRule="exact"/>
        <w:ind w:leftChars="0"/>
        <w:rPr>
          <w:rFonts w:ascii="標楷體" w:eastAsia="標楷體" w:hAnsi="標楷體"/>
          <w:sz w:val="28"/>
          <w:szCs w:val="28"/>
        </w:rPr>
      </w:pPr>
      <w:r w:rsidRPr="00C44076">
        <w:rPr>
          <w:rFonts w:ascii="標楷體" w:eastAsia="標楷體" w:hAnsi="標楷體" w:hint="eastAsia"/>
          <w:sz w:val="28"/>
          <w:szCs w:val="28"/>
        </w:rPr>
        <w:t>本園</w:t>
      </w:r>
      <w:r w:rsidR="00E869DF" w:rsidRPr="00C44076">
        <w:rPr>
          <w:rFonts w:ascii="標楷體" w:eastAsia="標楷體" w:hAnsi="標楷體" w:hint="eastAsia"/>
          <w:sz w:val="28"/>
          <w:szCs w:val="28"/>
        </w:rPr>
        <w:t>於每月25</w:t>
      </w:r>
      <w:r w:rsidR="00CD5496">
        <w:rPr>
          <w:rFonts w:ascii="標楷體" w:eastAsia="標楷體" w:hAnsi="標楷體" w:hint="eastAsia"/>
          <w:sz w:val="28"/>
          <w:szCs w:val="28"/>
        </w:rPr>
        <w:t>日，發放次月「繳費單</w:t>
      </w:r>
      <w:r w:rsidR="00E869DF" w:rsidRPr="00C44076">
        <w:rPr>
          <w:rFonts w:ascii="標楷體" w:eastAsia="標楷體" w:hAnsi="標楷體" w:hint="eastAsia"/>
          <w:sz w:val="28"/>
          <w:szCs w:val="28"/>
        </w:rPr>
        <w:t>」給幼生帶回，請家長於每月5日前繳清費用。</w:t>
      </w:r>
    </w:p>
    <w:p w:rsidR="00D519DB" w:rsidRPr="00C44076" w:rsidRDefault="00C30643"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(二)</w:t>
      </w:r>
      <w:r w:rsidR="00D76F0F" w:rsidRPr="00C44076">
        <w:rPr>
          <w:rFonts w:ascii="標楷體" w:eastAsia="標楷體" w:hAnsi="標楷體" w:hint="eastAsia"/>
          <w:sz w:val="28"/>
          <w:szCs w:val="28"/>
        </w:rPr>
        <w:t>請家長不要將「代辦</w:t>
      </w:r>
      <w:r w:rsidRPr="00C44076">
        <w:rPr>
          <w:rFonts w:ascii="標楷體" w:eastAsia="標楷體" w:hAnsi="標楷體" w:hint="eastAsia"/>
          <w:sz w:val="28"/>
          <w:szCs w:val="28"/>
        </w:rPr>
        <w:t>費」放在幼兒書包內，若遺失，本園概不負責。</w:t>
      </w:r>
    </w:p>
    <w:p w:rsidR="00D519DB" w:rsidRPr="00C44076" w:rsidRDefault="005F2ADF"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(三)依「高雄市教保服務機構收退費辦法」</w:t>
      </w:r>
    </w:p>
    <w:p w:rsidR="00D519DB" w:rsidRPr="00C44076" w:rsidRDefault="00D76F0F" w:rsidP="002818D5">
      <w:pPr>
        <w:spacing w:line="400" w:lineRule="exact"/>
        <w:rPr>
          <w:rFonts w:ascii="標楷體" w:eastAsia="標楷體" w:hAnsi="標楷體"/>
          <w:color w:val="7030A0"/>
          <w:sz w:val="28"/>
          <w:szCs w:val="28"/>
        </w:rPr>
      </w:pPr>
      <w:r w:rsidRPr="00C44076">
        <w:rPr>
          <w:rFonts w:ascii="標楷體" w:eastAsia="標楷體" w:hAnsi="標楷體" w:hint="eastAsia"/>
          <w:color w:val="0070C0"/>
          <w:sz w:val="28"/>
          <w:szCs w:val="28"/>
        </w:rPr>
        <w:t xml:space="preserve">    </w:t>
      </w:r>
      <w:r w:rsidR="005F2ADF" w:rsidRPr="00C44076">
        <w:rPr>
          <w:rFonts w:ascii="標楷體" w:eastAsia="標楷體" w:hAnsi="標楷體" w:hint="eastAsia"/>
          <w:color w:val="7030A0"/>
          <w:sz w:val="28"/>
          <w:szCs w:val="28"/>
        </w:rPr>
        <w:t>幼兒園應依</w:t>
      </w:r>
      <w:r w:rsidR="00625195" w:rsidRPr="00C44076">
        <w:rPr>
          <w:rFonts w:ascii="標楷體" w:eastAsia="標楷體" w:hAnsi="標楷體" w:hint="eastAsia"/>
          <w:color w:val="7030A0"/>
          <w:sz w:val="28"/>
          <w:szCs w:val="28"/>
        </w:rPr>
        <w:t>下列規定辦理收費：</w:t>
      </w:r>
    </w:p>
    <w:p w:rsidR="00C44076" w:rsidRDefault="00625195" w:rsidP="002818D5">
      <w:pPr>
        <w:spacing w:line="400" w:lineRule="exact"/>
        <w:rPr>
          <w:rFonts w:ascii="標楷體" w:eastAsia="標楷體" w:hAnsi="標楷體"/>
          <w:color w:val="0070C0"/>
          <w:sz w:val="28"/>
          <w:szCs w:val="28"/>
        </w:rPr>
      </w:pPr>
      <w:r w:rsidRPr="00C44076">
        <w:rPr>
          <w:rFonts w:ascii="標楷體" w:eastAsia="標楷體" w:hAnsi="標楷體" w:hint="eastAsia"/>
          <w:color w:val="0070C0"/>
          <w:sz w:val="28"/>
          <w:szCs w:val="28"/>
        </w:rPr>
        <w:t xml:space="preserve">      </w:t>
      </w:r>
      <w:r w:rsidR="00D76F0F" w:rsidRPr="00C44076">
        <w:rPr>
          <w:rFonts w:ascii="標楷體" w:eastAsia="標楷體" w:hAnsi="標楷體" w:hint="eastAsia"/>
          <w:color w:val="0070C0"/>
          <w:sz w:val="28"/>
          <w:szCs w:val="28"/>
        </w:rPr>
        <w:t>幼兒未入園或中途離園者，準公共幼兒園學期教保服務起始日前未入園</w:t>
      </w:r>
    </w:p>
    <w:p w:rsidR="00C44076" w:rsidRDefault="00C44076" w:rsidP="002818D5">
      <w:pPr>
        <w:spacing w:line="400" w:lineRule="exact"/>
        <w:rPr>
          <w:rFonts w:ascii="標楷體" w:eastAsia="標楷體" w:hAnsi="標楷體"/>
          <w:color w:val="0070C0"/>
          <w:sz w:val="28"/>
          <w:szCs w:val="28"/>
        </w:rPr>
      </w:pPr>
      <w:r>
        <w:rPr>
          <w:rFonts w:ascii="標楷體" w:eastAsia="標楷體" w:hAnsi="標楷體" w:hint="eastAsia"/>
          <w:color w:val="0070C0"/>
          <w:sz w:val="28"/>
          <w:szCs w:val="28"/>
        </w:rPr>
        <w:t xml:space="preserve">      </w:t>
      </w:r>
      <w:r w:rsidR="00D76F0F" w:rsidRPr="00C44076">
        <w:rPr>
          <w:rFonts w:ascii="標楷體" w:eastAsia="標楷體" w:hAnsi="標楷體" w:hint="eastAsia"/>
          <w:color w:val="0070C0"/>
          <w:sz w:val="28"/>
          <w:szCs w:val="28"/>
        </w:rPr>
        <w:t>全額退費；中途離園按幼兒當月就讀日數及當月教保服務日數比率核實</w:t>
      </w:r>
    </w:p>
    <w:p w:rsidR="001F73C7" w:rsidRPr="00C44076" w:rsidRDefault="00C44076" w:rsidP="002818D5">
      <w:pPr>
        <w:spacing w:line="400" w:lineRule="exact"/>
        <w:rPr>
          <w:rFonts w:ascii="標楷體" w:eastAsia="標楷體" w:hAnsi="標楷體"/>
          <w:color w:val="0070C0"/>
          <w:sz w:val="28"/>
          <w:szCs w:val="28"/>
        </w:rPr>
      </w:pPr>
      <w:r>
        <w:rPr>
          <w:rFonts w:ascii="標楷體" w:eastAsia="標楷體" w:hAnsi="標楷體" w:hint="eastAsia"/>
          <w:color w:val="0070C0"/>
          <w:sz w:val="28"/>
          <w:szCs w:val="28"/>
        </w:rPr>
        <w:t xml:space="preserve">      </w:t>
      </w:r>
      <w:r w:rsidR="00D76F0F" w:rsidRPr="00C44076">
        <w:rPr>
          <w:rFonts w:ascii="標楷體" w:eastAsia="標楷體" w:hAnsi="標楷體" w:hint="eastAsia"/>
          <w:color w:val="0070C0"/>
          <w:sz w:val="28"/>
          <w:szCs w:val="28"/>
        </w:rPr>
        <w:t>計算退費。</w:t>
      </w:r>
    </w:p>
    <w:p w:rsidR="00C44076" w:rsidRPr="00C44076" w:rsidRDefault="00B21562"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(四)依據高雄市教育局頒布之「教保服務機構收(退)費注意事項」，</w:t>
      </w:r>
    </w:p>
    <w:p w:rsidR="001F73C7" w:rsidRPr="00C44076" w:rsidRDefault="00C44076"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 xml:space="preserve">    </w:t>
      </w:r>
      <w:r w:rsidR="00B21562" w:rsidRPr="00C44076">
        <w:rPr>
          <w:rFonts w:ascii="標楷體" w:eastAsia="標楷體" w:hAnsi="標楷體" w:hint="eastAsia"/>
          <w:sz w:val="28"/>
          <w:szCs w:val="28"/>
        </w:rPr>
        <w:t>幼生因故請假者，退費標準為：</w:t>
      </w:r>
    </w:p>
    <w:p w:rsidR="004573A4" w:rsidRPr="00C44076" w:rsidRDefault="00E3730C" w:rsidP="002818D5">
      <w:pPr>
        <w:pStyle w:val="a9"/>
        <w:numPr>
          <w:ilvl w:val="0"/>
          <w:numId w:val="2"/>
        </w:numPr>
        <w:spacing w:line="400" w:lineRule="exact"/>
        <w:ind w:leftChars="0"/>
        <w:rPr>
          <w:rFonts w:ascii="標楷體" w:eastAsia="標楷體" w:hAnsi="標楷體"/>
          <w:sz w:val="28"/>
          <w:szCs w:val="28"/>
        </w:rPr>
      </w:pPr>
      <w:r w:rsidRPr="00C44076">
        <w:rPr>
          <w:rFonts w:ascii="標楷體" w:eastAsia="標楷體" w:hAnsi="標楷體" w:hint="eastAsia"/>
          <w:sz w:val="28"/>
          <w:szCs w:val="28"/>
        </w:rPr>
        <w:t>幼兒請假連續達五個上課日以上</w:t>
      </w:r>
      <w:r w:rsidR="004573A4" w:rsidRPr="00C44076">
        <w:rPr>
          <w:rFonts w:ascii="標楷體" w:eastAsia="標楷體" w:hAnsi="標楷體" w:hint="eastAsia"/>
          <w:sz w:val="28"/>
          <w:szCs w:val="28"/>
        </w:rPr>
        <w:t>，</w:t>
      </w:r>
      <w:r w:rsidRPr="00C44076">
        <w:rPr>
          <w:rFonts w:ascii="標楷體" w:eastAsia="標楷體" w:hAnsi="標楷體" w:hint="eastAsia"/>
          <w:sz w:val="28"/>
          <w:szCs w:val="28"/>
        </w:rPr>
        <w:t>並於事前辦妥請假手續者，</w:t>
      </w:r>
      <w:r w:rsidR="004573A4" w:rsidRPr="00C44076">
        <w:rPr>
          <w:rFonts w:ascii="標楷體" w:eastAsia="標楷體" w:hAnsi="標楷體" w:hint="eastAsia"/>
          <w:sz w:val="28"/>
          <w:szCs w:val="28"/>
        </w:rPr>
        <w:t>準公共幼兒園應按連續請假日數及當月教保服務日數比率核實計算退費。</w:t>
      </w:r>
    </w:p>
    <w:p w:rsidR="004573A4" w:rsidRDefault="004573A4" w:rsidP="002818D5">
      <w:pPr>
        <w:pStyle w:val="a9"/>
        <w:numPr>
          <w:ilvl w:val="0"/>
          <w:numId w:val="2"/>
        </w:numPr>
        <w:spacing w:line="400" w:lineRule="exact"/>
        <w:ind w:leftChars="0"/>
        <w:rPr>
          <w:rFonts w:ascii="標楷體" w:eastAsia="標楷體" w:hAnsi="標楷體"/>
          <w:sz w:val="28"/>
          <w:szCs w:val="28"/>
        </w:rPr>
      </w:pPr>
      <w:r w:rsidRPr="00C44076">
        <w:rPr>
          <w:rFonts w:ascii="標楷體" w:eastAsia="標楷體" w:hAnsi="標楷體" w:hint="eastAsia"/>
          <w:sz w:val="28"/>
          <w:szCs w:val="28"/>
        </w:rPr>
        <w:t>因法定傳染病或其他事由強制停課，準公共幼兒園應按連續停課日數及當月教保服務日數比率核實計算退費。</w:t>
      </w:r>
    </w:p>
    <w:p w:rsidR="002818D5" w:rsidRPr="002818D5" w:rsidRDefault="002818D5" w:rsidP="002818D5">
      <w:pPr>
        <w:pStyle w:val="a9"/>
        <w:numPr>
          <w:ilvl w:val="0"/>
          <w:numId w:val="2"/>
        </w:numPr>
        <w:spacing w:line="400" w:lineRule="exact"/>
        <w:ind w:leftChars="0"/>
        <w:rPr>
          <w:rFonts w:ascii="標楷體" w:eastAsia="標楷體" w:hAnsi="標楷體"/>
          <w:sz w:val="28"/>
          <w:szCs w:val="28"/>
        </w:rPr>
      </w:pPr>
      <w:r>
        <w:rPr>
          <w:rFonts w:ascii="標楷體" w:eastAsia="標楷體" w:hAnsi="標楷體"/>
          <w:sz w:val="28"/>
          <w:szCs w:val="28"/>
        </w:rPr>
        <w:t>自111年8月起，第1胎子女家長每月繳費不超過3000</w:t>
      </w:r>
      <w:r w:rsidR="002A009A">
        <w:rPr>
          <w:rFonts w:ascii="標楷體" w:eastAsia="標楷體" w:hAnsi="標楷體"/>
          <w:sz w:val="28"/>
          <w:szCs w:val="28"/>
        </w:rPr>
        <w:t>元</w:t>
      </w:r>
      <w:r>
        <w:rPr>
          <w:rFonts w:ascii="標楷體" w:eastAsia="標楷體" w:hAnsi="標楷體"/>
          <w:sz w:val="28"/>
          <w:szCs w:val="28"/>
        </w:rPr>
        <w:t>，第2胎不超過2000元，第3胎以上不超過1000元，低收入及中低收入戶家庭子女「</w:t>
      </w:r>
      <w:r w:rsidRPr="002818D5">
        <w:rPr>
          <w:rFonts w:ascii="標楷體" w:eastAsia="標楷體" w:hAnsi="標楷體"/>
          <w:sz w:val="28"/>
          <w:szCs w:val="28"/>
        </w:rPr>
        <w:t>免繳費用」，</w:t>
      </w:r>
      <w:r>
        <w:rPr>
          <w:rFonts w:ascii="標楷體" w:eastAsia="標楷體" w:hAnsi="標楷體"/>
          <w:sz w:val="28"/>
          <w:szCs w:val="28"/>
        </w:rPr>
        <w:t>與幼兒園原收費間</w:t>
      </w:r>
      <w:r>
        <w:rPr>
          <w:rFonts w:ascii="標楷體" w:eastAsia="標楷體" w:hAnsi="標楷體" w:hint="eastAsia"/>
          <w:sz w:val="28"/>
          <w:szCs w:val="28"/>
        </w:rPr>
        <w:t>之差額由行政院協助家長支付給園方。</w:t>
      </w:r>
    </w:p>
    <w:p w:rsidR="00D519DB" w:rsidRPr="002818D5" w:rsidRDefault="00CD14FC" w:rsidP="002818D5">
      <w:pPr>
        <w:spacing w:line="400" w:lineRule="exact"/>
        <w:rPr>
          <w:rFonts w:ascii="標楷體" w:eastAsia="標楷體" w:hAnsi="標楷體"/>
          <w:b/>
          <w:color w:val="FF0000"/>
          <w:szCs w:val="24"/>
        </w:rPr>
      </w:pPr>
      <w:r w:rsidRPr="00C44076">
        <w:rPr>
          <w:rFonts w:ascii="標楷體" w:eastAsia="標楷體" w:hAnsi="標楷體" w:hint="eastAsia"/>
          <w:sz w:val="28"/>
          <w:szCs w:val="28"/>
        </w:rPr>
        <w:t xml:space="preserve"> </w:t>
      </w:r>
      <w:r w:rsidR="002818D5">
        <w:rPr>
          <w:rFonts w:ascii="標楷體" w:eastAsia="標楷體" w:hAnsi="標楷體" w:hint="eastAsia"/>
          <w:sz w:val="28"/>
          <w:szCs w:val="28"/>
        </w:rPr>
        <w:t xml:space="preserve">     </w:t>
      </w:r>
      <w:r w:rsidRPr="00C44076">
        <w:rPr>
          <w:rFonts w:ascii="標楷體" w:eastAsia="標楷體" w:hAnsi="標楷體" w:hint="eastAsia"/>
          <w:sz w:val="28"/>
          <w:szCs w:val="28"/>
        </w:rPr>
        <w:t xml:space="preserve"> </w:t>
      </w:r>
      <w:r w:rsidR="00EA0D88" w:rsidRPr="002818D5">
        <w:rPr>
          <w:rFonts w:ascii="標楷體" w:eastAsia="標楷體" w:hAnsi="標楷體" w:hint="eastAsia"/>
          <w:b/>
          <w:color w:val="FF0000"/>
          <w:szCs w:val="24"/>
        </w:rPr>
        <w:t>※以上內容如有變動，以高雄市政府教育局最新公告為準。</w:t>
      </w:r>
    </w:p>
    <w:p w:rsidR="00BF4F17" w:rsidRPr="002818D5" w:rsidRDefault="005D7EDD" w:rsidP="002818D5">
      <w:pPr>
        <w:spacing w:line="400" w:lineRule="exact"/>
        <w:rPr>
          <w:rFonts w:ascii="標楷體" w:eastAsia="標楷體" w:hAnsi="標楷體"/>
          <w:b/>
          <w:sz w:val="28"/>
          <w:szCs w:val="28"/>
        </w:rPr>
      </w:pPr>
      <w:r w:rsidRPr="002818D5">
        <w:rPr>
          <w:rFonts w:ascii="標楷體" w:eastAsia="標楷體" w:hAnsi="標楷體" w:hint="eastAsia"/>
          <w:b/>
          <w:sz w:val="28"/>
          <w:szCs w:val="28"/>
        </w:rPr>
        <w:t>(五)學生平安保險</w:t>
      </w:r>
    </w:p>
    <w:p w:rsidR="00C44076" w:rsidRDefault="005D7EDD"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 xml:space="preserve">    1、</w:t>
      </w:r>
      <w:r w:rsidR="003E6FF9" w:rsidRPr="00C44076">
        <w:rPr>
          <w:rFonts w:ascii="標楷體" w:eastAsia="標楷體" w:hAnsi="標楷體" w:hint="eastAsia"/>
          <w:sz w:val="28"/>
          <w:szCs w:val="28"/>
        </w:rPr>
        <w:t>本園為顧及學生人身安全，凡新生入園時，</w:t>
      </w:r>
      <w:r w:rsidR="001D5C33" w:rsidRPr="00C44076">
        <w:rPr>
          <w:rFonts w:ascii="標楷體" w:eastAsia="標楷體" w:hAnsi="標楷體" w:hint="eastAsia"/>
          <w:sz w:val="28"/>
          <w:szCs w:val="28"/>
        </w:rPr>
        <w:t>校方會主動為學生投保學生</w:t>
      </w:r>
    </w:p>
    <w:p w:rsidR="005D7EDD" w:rsidRPr="00C44076" w:rsidRDefault="00C44076" w:rsidP="002818D5">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1D5C33" w:rsidRPr="00C44076">
        <w:rPr>
          <w:rFonts w:ascii="標楷體" w:eastAsia="標楷體" w:hAnsi="標楷體" w:hint="eastAsia"/>
          <w:sz w:val="28"/>
          <w:szCs w:val="28"/>
        </w:rPr>
        <w:t>團體保險</w:t>
      </w:r>
      <w:r w:rsidR="005D7EDD" w:rsidRPr="00C44076">
        <w:rPr>
          <w:rFonts w:ascii="標楷體" w:eastAsia="標楷體" w:hAnsi="標楷體" w:hint="eastAsia"/>
          <w:sz w:val="28"/>
          <w:szCs w:val="28"/>
        </w:rPr>
        <w:t>。</w:t>
      </w:r>
    </w:p>
    <w:p w:rsidR="00865DFA" w:rsidRPr="00C44076" w:rsidRDefault="005D7EDD"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 xml:space="preserve">    2、</w:t>
      </w:r>
      <w:r w:rsidR="00865DFA" w:rsidRPr="00C44076">
        <w:rPr>
          <w:rFonts w:ascii="標楷體" w:eastAsia="標楷體" w:hAnsi="標楷體" w:hint="eastAsia"/>
          <w:sz w:val="28"/>
          <w:szCs w:val="28"/>
        </w:rPr>
        <w:t>若家中已投保他家保險公司，與本園保險並不衝突</w:t>
      </w:r>
      <w:r w:rsidR="008A1F23" w:rsidRPr="00C44076">
        <w:rPr>
          <w:rFonts w:ascii="標楷體" w:eastAsia="標楷體" w:hAnsi="標楷體" w:hint="eastAsia"/>
          <w:sz w:val="28"/>
          <w:szCs w:val="28"/>
        </w:rPr>
        <w:t>。</w:t>
      </w:r>
    </w:p>
    <w:p w:rsidR="00C44076" w:rsidRDefault="005D7EDD"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 xml:space="preserve">    3、</w:t>
      </w:r>
      <w:r w:rsidR="008A1F23" w:rsidRPr="00C44076">
        <w:rPr>
          <w:rFonts w:ascii="標楷體" w:eastAsia="標楷體" w:hAnsi="標楷體" w:hint="eastAsia"/>
          <w:sz w:val="28"/>
          <w:szCs w:val="28"/>
        </w:rPr>
        <w:t>此保險屬學童權益，若在校發生意外、生病住院等情況，皆可向保險公</w:t>
      </w:r>
    </w:p>
    <w:p w:rsidR="00C44076" w:rsidRDefault="00C44076" w:rsidP="002818D5">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A1F23" w:rsidRPr="00C44076">
        <w:rPr>
          <w:rFonts w:ascii="標楷體" w:eastAsia="標楷體" w:hAnsi="標楷體" w:hint="eastAsia"/>
          <w:sz w:val="28"/>
          <w:szCs w:val="28"/>
        </w:rPr>
        <w:t>司申請理賠。</w:t>
      </w:r>
    </w:p>
    <w:p w:rsidR="00BF4F17" w:rsidRPr="00C44076" w:rsidRDefault="00927E94" w:rsidP="00660B4D">
      <w:pPr>
        <w:rPr>
          <w:rFonts w:ascii="標楷體" w:eastAsia="標楷體" w:hAnsi="標楷體"/>
          <w:sz w:val="28"/>
          <w:szCs w:val="28"/>
        </w:rPr>
      </w:pPr>
      <w:r w:rsidRPr="00C44076">
        <w:rPr>
          <w:rFonts w:ascii="標楷體" w:eastAsia="標楷體" w:hAnsi="標楷體" w:hint="eastAsia"/>
          <w:sz w:val="28"/>
          <w:szCs w:val="28"/>
        </w:rPr>
        <w:t>-------------------------------------------------</w:t>
      </w:r>
      <w:r w:rsidR="00C44076">
        <w:rPr>
          <w:rFonts w:ascii="標楷體" w:eastAsia="標楷體" w:hAnsi="標楷體" w:hint="eastAsia"/>
          <w:sz w:val="28"/>
          <w:szCs w:val="28"/>
        </w:rPr>
        <w:t>--------------------</w:t>
      </w:r>
    </w:p>
    <w:p w:rsidR="00927E94" w:rsidRPr="00C44076" w:rsidRDefault="00927E94" w:rsidP="00927E94">
      <w:pPr>
        <w:jc w:val="center"/>
        <w:rPr>
          <w:rFonts w:ascii="標楷體" w:eastAsia="標楷體" w:hAnsi="標楷體"/>
          <w:color w:val="0070C0"/>
          <w:sz w:val="32"/>
          <w:szCs w:val="32"/>
        </w:rPr>
      </w:pPr>
      <w:r w:rsidRPr="00CD5496">
        <w:rPr>
          <w:rFonts w:ascii="標楷體" w:eastAsia="標楷體" w:hAnsi="標楷體" w:hint="eastAsia"/>
          <w:b/>
          <w:color w:val="0070C0"/>
          <w:sz w:val="32"/>
          <w:szCs w:val="32"/>
        </w:rPr>
        <w:t>已詳閱福山可萊蒙幼兒園</w:t>
      </w:r>
      <w:r w:rsidR="00D55A60">
        <w:rPr>
          <w:rFonts w:ascii="標楷體" w:eastAsia="標楷體" w:hAnsi="標楷體" w:hint="eastAsia"/>
          <w:b/>
          <w:color w:val="0070C0"/>
          <w:sz w:val="32"/>
          <w:szCs w:val="32"/>
        </w:rPr>
        <w:t>113</w:t>
      </w:r>
      <w:r w:rsidRPr="00CD5496">
        <w:rPr>
          <w:rFonts w:ascii="標楷體" w:eastAsia="標楷體" w:hAnsi="標楷體" w:hint="eastAsia"/>
          <w:b/>
          <w:color w:val="0070C0"/>
          <w:sz w:val="32"/>
          <w:szCs w:val="32"/>
        </w:rPr>
        <w:t>學年度</w:t>
      </w:r>
      <w:r w:rsidR="00D55A60">
        <w:rPr>
          <w:rFonts w:ascii="標楷體" w:eastAsia="標楷體" w:hAnsi="標楷體" w:hint="eastAsia"/>
          <w:b/>
          <w:color w:val="0070C0"/>
          <w:sz w:val="32"/>
          <w:szCs w:val="32"/>
        </w:rPr>
        <w:t>上</w:t>
      </w:r>
      <w:r w:rsidR="00CD5496" w:rsidRPr="00CD5496">
        <w:rPr>
          <w:rFonts w:ascii="標楷體" w:eastAsia="標楷體" w:hAnsi="標楷體" w:hint="eastAsia"/>
          <w:b/>
          <w:color w:val="0070C0"/>
          <w:sz w:val="32"/>
          <w:szCs w:val="32"/>
        </w:rPr>
        <w:t>學期</w:t>
      </w:r>
      <w:r w:rsidRPr="00C44076">
        <w:rPr>
          <w:rFonts w:ascii="標楷體" w:eastAsia="標楷體" w:hAnsi="標楷體" w:hint="eastAsia"/>
          <w:b/>
          <w:color w:val="C00000"/>
          <w:sz w:val="32"/>
          <w:szCs w:val="32"/>
        </w:rPr>
        <w:t>「</w:t>
      </w:r>
      <w:r w:rsidR="006415A4" w:rsidRPr="00C44076">
        <w:rPr>
          <w:rFonts w:ascii="標楷體" w:eastAsia="標楷體" w:hAnsi="標楷體" w:hint="eastAsia"/>
          <w:b/>
          <w:color w:val="C00000"/>
          <w:sz w:val="32"/>
          <w:szCs w:val="32"/>
        </w:rPr>
        <w:t>收退費辦法</w:t>
      </w:r>
      <w:r w:rsidRPr="00C44076">
        <w:rPr>
          <w:rFonts w:ascii="標楷體" w:eastAsia="標楷體" w:hAnsi="標楷體" w:hint="eastAsia"/>
          <w:b/>
          <w:color w:val="C00000"/>
          <w:sz w:val="32"/>
          <w:szCs w:val="32"/>
        </w:rPr>
        <w:t>」</w:t>
      </w:r>
      <w:r w:rsidR="002B471A" w:rsidRPr="00CD5496">
        <w:rPr>
          <w:rFonts w:ascii="標楷體" w:eastAsia="標楷體" w:hAnsi="標楷體" w:hint="eastAsia"/>
          <w:b/>
          <w:color w:val="0070C0"/>
          <w:sz w:val="32"/>
          <w:szCs w:val="32"/>
        </w:rPr>
        <w:t>回條</w:t>
      </w:r>
    </w:p>
    <w:p w:rsidR="00C44076" w:rsidRDefault="00A155D7" w:rsidP="004C78ED">
      <w:pPr>
        <w:rPr>
          <w:rFonts w:ascii="標楷體" w:eastAsia="標楷體" w:hAnsi="標楷體"/>
          <w:sz w:val="28"/>
          <w:szCs w:val="28"/>
        </w:rPr>
      </w:pPr>
      <w:r w:rsidRPr="00C44076">
        <w:rPr>
          <w:rFonts w:ascii="標楷體" w:eastAsia="標楷體" w:hAnsi="標楷體" w:hint="eastAsia"/>
          <w:sz w:val="28"/>
          <w:szCs w:val="28"/>
        </w:rPr>
        <w:t>學生</w:t>
      </w:r>
      <w:r w:rsidR="004C78ED" w:rsidRPr="00C44076">
        <w:rPr>
          <w:rFonts w:ascii="標楷體" w:eastAsia="標楷體" w:hAnsi="標楷體" w:hint="eastAsia"/>
          <w:sz w:val="28"/>
          <w:szCs w:val="28"/>
        </w:rPr>
        <w:t xml:space="preserve">班級：_________________          </w:t>
      </w:r>
      <w:r w:rsidR="00927E94" w:rsidRPr="00C44076">
        <w:rPr>
          <w:rFonts w:ascii="標楷體" w:eastAsia="標楷體" w:hAnsi="標楷體" w:hint="eastAsia"/>
          <w:sz w:val="28"/>
          <w:szCs w:val="28"/>
        </w:rPr>
        <w:t>學生姓名：</w:t>
      </w:r>
      <w:r w:rsidR="004C78ED" w:rsidRPr="00C44076">
        <w:rPr>
          <w:rFonts w:ascii="標楷體" w:eastAsia="標楷體" w:hAnsi="標楷體" w:hint="eastAsia"/>
          <w:sz w:val="28"/>
          <w:szCs w:val="28"/>
        </w:rPr>
        <w:t>____________________</w:t>
      </w:r>
    </w:p>
    <w:p w:rsidR="00CD5496" w:rsidRPr="00C44076" w:rsidRDefault="00CD5496" w:rsidP="004C78ED">
      <w:pPr>
        <w:rPr>
          <w:rFonts w:ascii="標楷體" w:eastAsia="標楷體" w:hAnsi="標楷體"/>
          <w:sz w:val="28"/>
          <w:szCs w:val="28"/>
        </w:rPr>
      </w:pPr>
    </w:p>
    <w:p w:rsidR="004C78ED" w:rsidRPr="00C44076" w:rsidRDefault="00927E94" w:rsidP="004C78ED">
      <w:pPr>
        <w:rPr>
          <w:rFonts w:ascii="標楷體" w:eastAsia="標楷體" w:hAnsi="標楷體"/>
          <w:sz w:val="28"/>
          <w:szCs w:val="28"/>
        </w:rPr>
      </w:pPr>
      <w:r w:rsidRPr="00C44076">
        <w:rPr>
          <w:rFonts w:ascii="標楷體" w:eastAsia="標楷體" w:hAnsi="標楷體" w:hint="eastAsia"/>
          <w:sz w:val="28"/>
          <w:szCs w:val="28"/>
        </w:rPr>
        <w:t>家長簽名：</w:t>
      </w:r>
      <w:r w:rsidR="004C78ED" w:rsidRPr="00C44076">
        <w:rPr>
          <w:rFonts w:ascii="標楷體" w:eastAsia="標楷體" w:hAnsi="標楷體" w:hint="eastAsia"/>
          <w:sz w:val="28"/>
          <w:szCs w:val="28"/>
        </w:rPr>
        <w:t>_________________</w:t>
      </w:r>
    </w:p>
    <w:p w:rsidR="00BF4F17" w:rsidRPr="00C44076" w:rsidRDefault="00C44076" w:rsidP="00C44076">
      <w:pPr>
        <w:ind w:right="560"/>
        <w:jc w:val="right"/>
        <w:rPr>
          <w:rFonts w:ascii="標楷體" w:eastAsia="標楷體" w:hAnsi="標楷體"/>
          <w:color w:val="002060"/>
          <w:sz w:val="28"/>
          <w:szCs w:val="28"/>
        </w:rPr>
      </w:pPr>
      <w:r>
        <w:rPr>
          <w:rFonts w:ascii="標楷體" w:eastAsia="標楷體" w:hAnsi="標楷體" w:hint="eastAsia"/>
          <w:color w:val="002060"/>
          <w:sz w:val="28"/>
          <w:szCs w:val="28"/>
        </w:rPr>
        <w:t xml:space="preserve">   </w:t>
      </w:r>
      <w:bookmarkStart w:id="0" w:name="_GoBack"/>
      <w:bookmarkEnd w:id="0"/>
      <w:r w:rsidR="00927E94" w:rsidRPr="00C44076">
        <w:rPr>
          <w:rFonts w:ascii="標楷體" w:eastAsia="標楷體" w:hAnsi="標楷體" w:hint="eastAsia"/>
          <w:color w:val="002060"/>
          <w:sz w:val="28"/>
          <w:szCs w:val="28"/>
        </w:rPr>
        <w:t>福山可萊蒙幼兒園</w:t>
      </w:r>
      <w:r>
        <w:rPr>
          <w:rFonts w:ascii="標楷體" w:eastAsia="標楷體" w:hAnsi="標楷體" w:hint="eastAsia"/>
          <w:color w:val="002060"/>
          <w:sz w:val="28"/>
          <w:szCs w:val="28"/>
        </w:rPr>
        <w:t xml:space="preserve"> </w:t>
      </w:r>
      <w:r w:rsidR="00D55A60">
        <w:rPr>
          <w:rFonts w:ascii="標楷體" w:eastAsia="標楷體" w:hAnsi="標楷體" w:hint="eastAsia"/>
          <w:color w:val="002060"/>
          <w:sz w:val="28"/>
          <w:szCs w:val="28"/>
        </w:rPr>
        <w:t>113</w:t>
      </w:r>
      <w:r w:rsidR="00BC4B7C" w:rsidRPr="00C44076">
        <w:rPr>
          <w:rFonts w:ascii="標楷體" w:eastAsia="標楷體" w:hAnsi="標楷體" w:hint="eastAsia"/>
          <w:color w:val="002060"/>
          <w:sz w:val="28"/>
          <w:szCs w:val="28"/>
        </w:rPr>
        <w:t>.</w:t>
      </w:r>
      <w:r w:rsidR="00D55A60">
        <w:rPr>
          <w:rFonts w:ascii="標楷體" w:eastAsia="標楷體" w:hAnsi="標楷體" w:hint="eastAsia"/>
          <w:color w:val="002060"/>
          <w:sz w:val="28"/>
          <w:szCs w:val="28"/>
        </w:rPr>
        <w:t>06</w:t>
      </w:r>
      <w:r w:rsidR="00497431" w:rsidRPr="00C44076">
        <w:rPr>
          <w:rFonts w:ascii="標楷體" w:eastAsia="標楷體" w:hAnsi="標楷體" w:hint="eastAsia"/>
          <w:color w:val="002060"/>
          <w:sz w:val="28"/>
          <w:szCs w:val="28"/>
        </w:rPr>
        <w:t>.</w:t>
      </w:r>
      <w:r w:rsidR="00D55A60">
        <w:rPr>
          <w:rFonts w:ascii="標楷體" w:eastAsia="標楷體" w:hAnsi="標楷體" w:hint="eastAsia"/>
          <w:color w:val="002060"/>
          <w:sz w:val="28"/>
          <w:szCs w:val="28"/>
        </w:rPr>
        <w:t>25</w:t>
      </w:r>
    </w:p>
    <w:sectPr w:rsidR="00BF4F17" w:rsidRPr="00C44076" w:rsidSect="004C78ED">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95" w:rsidRDefault="00A86395" w:rsidP="00CC5E98">
      <w:r>
        <w:separator/>
      </w:r>
    </w:p>
  </w:endnote>
  <w:endnote w:type="continuationSeparator" w:id="0">
    <w:p w:rsidR="00A86395" w:rsidRDefault="00A86395" w:rsidP="00CC5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95" w:rsidRDefault="00A86395" w:rsidP="00CC5E98">
      <w:r>
        <w:separator/>
      </w:r>
    </w:p>
  </w:footnote>
  <w:footnote w:type="continuationSeparator" w:id="0">
    <w:p w:rsidR="00A86395" w:rsidRDefault="00A86395" w:rsidP="00CC5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B596F"/>
    <w:multiLevelType w:val="hybridMultilevel"/>
    <w:tmpl w:val="3D94B432"/>
    <w:lvl w:ilvl="0" w:tplc="8B70B1C4">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
    <w:nsid w:val="6473656D"/>
    <w:multiLevelType w:val="hybridMultilevel"/>
    <w:tmpl w:val="8656FC24"/>
    <w:lvl w:ilvl="0" w:tplc="40E2AF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7C33"/>
    <w:rsid w:val="00007235"/>
    <w:rsid w:val="0003576D"/>
    <w:rsid w:val="000616ED"/>
    <w:rsid w:val="00071D02"/>
    <w:rsid w:val="000817D9"/>
    <w:rsid w:val="000A3D38"/>
    <w:rsid w:val="000B37A2"/>
    <w:rsid w:val="000C1268"/>
    <w:rsid w:val="000C672A"/>
    <w:rsid w:val="000E0331"/>
    <w:rsid w:val="000E486D"/>
    <w:rsid w:val="00104C74"/>
    <w:rsid w:val="00154BB7"/>
    <w:rsid w:val="00161CBC"/>
    <w:rsid w:val="001B1BC1"/>
    <w:rsid w:val="001B47A3"/>
    <w:rsid w:val="001C1597"/>
    <w:rsid w:val="001D5C33"/>
    <w:rsid w:val="001F73C7"/>
    <w:rsid w:val="002016EE"/>
    <w:rsid w:val="00202B15"/>
    <w:rsid w:val="00217412"/>
    <w:rsid w:val="00225B95"/>
    <w:rsid w:val="002345B3"/>
    <w:rsid w:val="00277C33"/>
    <w:rsid w:val="002818D5"/>
    <w:rsid w:val="002939ED"/>
    <w:rsid w:val="002A009A"/>
    <w:rsid w:val="002A4F22"/>
    <w:rsid w:val="002B471A"/>
    <w:rsid w:val="002E6CFC"/>
    <w:rsid w:val="002F2004"/>
    <w:rsid w:val="003228CF"/>
    <w:rsid w:val="0035621F"/>
    <w:rsid w:val="00382302"/>
    <w:rsid w:val="003B7633"/>
    <w:rsid w:val="003E6FF9"/>
    <w:rsid w:val="00401635"/>
    <w:rsid w:val="00416074"/>
    <w:rsid w:val="0042374F"/>
    <w:rsid w:val="004573A4"/>
    <w:rsid w:val="00457955"/>
    <w:rsid w:val="00497431"/>
    <w:rsid w:val="004A63F9"/>
    <w:rsid w:val="004C78ED"/>
    <w:rsid w:val="004F7265"/>
    <w:rsid w:val="00512A8E"/>
    <w:rsid w:val="005347A3"/>
    <w:rsid w:val="00535385"/>
    <w:rsid w:val="005568D2"/>
    <w:rsid w:val="005D7EDD"/>
    <w:rsid w:val="005E6FC3"/>
    <w:rsid w:val="005F264E"/>
    <w:rsid w:val="005F2ADF"/>
    <w:rsid w:val="005F67D4"/>
    <w:rsid w:val="00625195"/>
    <w:rsid w:val="00627B0C"/>
    <w:rsid w:val="006415A4"/>
    <w:rsid w:val="006456B7"/>
    <w:rsid w:val="00654912"/>
    <w:rsid w:val="00660B4D"/>
    <w:rsid w:val="00664B74"/>
    <w:rsid w:val="00730417"/>
    <w:rsid w:val="007629B6"/>
    <w:rsid w:val="007D55BD"/>
    <w:rsid w:val="008010FA"/>
    <w:rsid w:val="008659BC"/>
    <w:rsid w:val="00865DFA"/>
    <w:rsid w:val="00873228"/>
    <w:rsid w:val="0087722A"/>
    <w:rsid w:val="008A1F23"/>
    <w:rsid w:val="008B3F43"/>
    <w:rsid w:val="00927E94"/>
    <w:rsid w:val="00930290"/>
    <w:rsid w:val="009457CF"/>
    <w:rsid w:val="009544F5"/>
    <w:rsid w:val="00972AC2"/>
    <w:rsid w:val="009752CF"/>
    <w:rsid w:val="0098387A"/>
    <w:rsid w:val="00985501"/>
    <w:rsid w:val="009935BA"/>
    <w:rsid w:val="009E5660"/>
    <w:rsid w:val="00A155D7"/>
    <w:rsid w:val="00A47E1F"/>
    <w:rsid w:val="00A86395"/>
    <w:rsid w:val="00AA4C28"/>
    <w:rsid w:val="00AD2B09"/>
    <w:rsid w:val="00B10632"/>
    <w:rsid w:val="00B21562"/>
    <w:rsid w:val="00B82D62"/>
    <w:rsid w:val="00BC2015"/>
    <w:rsid w:val="00BC4B7C"/>
    <w:rsid w:val="00BF4F17"/>
    <w:rsid w:val="00C14C07"/>
    <w:rsid w:val="00C2603C"/>
    <w:rsid w:val="00C30643"/>
    <w:rsid w:val="00C33866"/>
    <w:rsid w:val="00C44076"/>
    <w:rsid w:val="00C627AC"/>
    <w:rsid w:val="00C62D22"/>
    <w:rsid w:val="00C81B02"/>
    <w:rsid w:val="00C919C1"/>
    <w:rsid w:val="00C95797"/>
    <w:rsid w:val="00CA0314"/>
    <w:rsid w:val="00CB4CAB"/>
    <w:rsid w:val="00CC5E98"/>
    <w:rsid w:val="00CC7FA8"/>
    <w:rsid w:val="00CD14FC"/>
    <w:rsid w:val="00CD5496"/>
    <w:rsid w:val="00CF28BF"/>
    <w:rsid w:val="00D40D96"/>
    <w:rsid w:val="00D519DB"/>
    <w:rsid w:val="00D55A60"/>
    <w:rsid w:val="00D76F0F"/>
    <w:rsid w:val="00E3730C"/>
    <w:rsid w:val="00E869DF"/>
    <w:rsid w:val="00EA0D88"/>
    <w:rsid w:val="00EC4E22"/>
    <w:rsid w:val="00EC7994"/>
    <w:rsid w:val="00EF29CF"/>
    <w:rsid w:val="00F17626"/>
    <w:rsid w:val="00F42042"/>
    <w:rsid w:val="00F44387"/>
    <w:rsid w:val="00F83F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B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C3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77C33"/>
    <w:rPr>
      <w:rFonts w:asciiTheme="majorHAnsi" w:eastAsiaTheme="majorEastAsia" w:hAnsiTheme="majorHAnsi" w:cstheme="majorBidi"/>
      <w:sz w:val="18"/>
      <w:szCs w:val="18"/>
    </w:rPr>
  </w:style>
  <w:style w:type="paragraph" w:styleId="a5">
    <w:name w:val="header"/>
    <w:basedOn w:val="a"/>
    <w:link w:val="a6"/>
    <w:uiPriority w:val="99"/>
    <w:unhideWhenUsed/>
    <w:rsid w:val="00CC5E98"/>
    <w:pPr>
      <w:tabs>
        <w:tab w:val="center" w:pos="4153"/>
        <w:tab w:val="right" w:pos="8306"/>
      </w:tabs>
      <w:snapToGrid w:val="0"/>
    </w:pPr>
    <w:rPr>
      <w:sz w:val="20"/>
      <w:szCs w:val="20"/>
    </w:rPr>
  </w:style>
  <w:style w:type="character" w:customStyle="1" w:styleId="a6">
    <w:name w:val="頁首 字元"/>
    <w:basedOn w:val="a0"/>
    <w:link w:val="a5"/>
    <w:uiPriority w:val="99"/>
    <w:rsid w:val="00CC5E98"/>
    <w:rPr>
      <w:sz w:val="20"/>
      <w:szCs w:val="20"/>
    </w:rPr>
  </w:style>
  <w:style w:type="paragraph" w:styleId="a7">
    <w:name w:val="footer"/>
    <w:basedOn w:val="a"/>
    <w:link w:val="a8"/>
    <w:uiPriority w:val="99"/>
    <w:unhideWhenUsed/>
    <w:rsid w:val="00CC5E98"/>
    <w:pPr>
      <w:tabs>
        <w:tab w:val="center" w:pos="4153"/>
        <w:tab w:val="right" w:pos="8306"/>
      </w:tabs>
      <w:snapToGrid w:val="0"/>
    </w:pPr>
    <w:rPr>
      <w:sz w:val="20"/>
      <w:szCs w:val="20"/>
    </w:rPr>
  </w:style>
  <w:style w:type="character" w:customStyle="1" w:styleId="a8">
    <w:name w:val="頁尾 字元"/>
    <w:basedOn w:val="a0"/>
    <w:link w:val="a7"/>
    <w:uiPriority w:val="99"/>
    <w:rsid w:val="00CC5E98"/>
    <w:rPr>
      <w:sz w:val="20"/>
      <w:szCs w:val="20"/>
    </w:rPr>
  </w:style>
  <w:style w:type="paragraph" w:styleId="a9">
    <w:name w:val="List Paragraph"/>
    <w:basedOn w:val="a"/>
    <w:uiPriority w:val="34"/>
    <w:qFormat/>
    <w:rsid w:val="004573A4"/>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2024-03-15T03:23:00Z</cp:lastPrinted>
  <dcterms:created xsi:type="dcterms:W3CDTF">2023-11-09T05:02:00Z</dcterms:created>
  <dcterms:modified xsi:type="dcterms:W3CDTF">2024-03-15T03:23:00Z</dcterms:modified>
</cp:coreProperties>
</file>